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5794F" w14:textId="77777777" w:rsidR="00440224" w:rsidRDefault="00440224">
      <w:pPr>
        <w:pStyle w:val="Brdtext"/>
      </w:pPr>
    </w:p>
    <w:p w14:paraId="162BC456" w14:textId="0BD48034" w:rsidR="00440224" w:rsidRDefault="007A7AFD">
      <w:pPr>
        <w:pStyle w:val="Brdtex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Höstträff</w:t>
      </w:r>
      <w:r w:rsidR="00000000">
        <w:rPr>
          <w:b/>
          <w:bCs/>
          <w:sz w:val="28"/>
          <w:szCs w:val="28"/>
        </w:rPr>
        <w:t xml:space="preserve"> den 13 septem</w:t>
      </w:r>
      <w:r>
        <w:rPr>
          <w:b/>
          <w:bCs/>
          <w:sz w:val="28"/>
          <w:szCs w:val="28"/>
        </w:rPr>
        <w:t>b</w:t>
      </w:r>
      <w:r w:rsidR="00000000">
        <w:rPr>
          <w:b/>
          <w:bCs/>
          <w:sz w:val="28"/>
          <w:szCs w:val="28"/>
        </w:rPr>
        <w:t>er 2025 på Gymnastikgatan.</w:t>
      </w:r>
    </w:p>
    <w:p w14:paraId="2817DBCE" w14:textId="6749FAB5" w:rsidR="00440224" w:rsidRDefault="00000000">
      <w:pPr>
        <w:pStyle w:val="Brdtext"/>
        <w:jc w:val="center"/>
      </w:pPr>
      <w:r>
        <w:t>VO Janne Hult är värd för mötet.</w:t>
      </w:r>
    </w:p>
    <w:p w14:paraId="4890A70C" w14:textId="41AD3035" w:rsidR="00440224" w:rsidRDefault="00000000">
      <w:pPr>
        <w:pStyle w:val="Brdtext"/>
      </w:pPr>
      <w:r>
        <w:rPr>
          <w:rFonts w:eastAsia="Arial Unicode MS" w:cs="Arial Unicode MS"/>
        </w:rPr>
        <w:t xml:space="preserve">Logen Bråvikens medlemmar och gäster träffades för det årliga höstupptaktsmötet, och som vanligt samlades vi på Gymnastikgatan med förväntan </w:t>
      </w:r>
      <w:r w:rsidR="00843F8B">
        <w:rPr>
          <w:rFonts w:eastAsia="Arial Unicode MS" w:cs="Arial Unicode MS"/>
        </w:rPr>
        <w:t>på</w:t>
      </w:r>
      <w:r>
        <w:rPr>
          <w:rFonts w:eastAsia="Arial Unicode MS" w:cs="Arial Unicode MS"/>
        </w:rPr>
        <w:t xml:space="preserve"> god mat och trevligt umgänge.</w:t>
      </w:r>
    </w:p>
    <w:p w14:paraId="70655804" w14:textId="2851510E" w:rsidR="00440224" w:rsidRDefault="00000000">
      <w:pPr>
        <w:pStyle w:val="Brdtext"/>
      </w:pPr>
      <w:r>
        <w:rPr>
          <w:rFonts w:eastAsia="Arial Unicode MS" w:cs="Arial Unicode MS"/>
        </w:rPr>
        <w:t>Samlingen skedde utanför möteslokalen där ett glas cider inmundigades och förutsättningarna för det första momentet klargjordes</w:t>
      </w:r>
      <w:r w:rsidR="007A7AFD">
        <w:rPr>
          <w:rFonts w:eastAsia="Arial Unicode MS" w:cs="Arial Unicode MS"/>
        </w:rPr>
        <w:t>;</w:t>
      </w:r>
      <w:r>
        <w:rPr>
          <w:rFonts w:eastAsia="Arial Unicode MS" w:cs="Arial Unicode MS"/>
        </w:rPr>
        <w:t xml:space="preserve"> En tipspromenad signerad Broder Lennart Exíus.</w:t>
      </w:r>
    </w:p>
    <w:p w14:paraId="7AEE776D" w14:textId="5CF3EF99" w:rsidR="00440224" w:rsidRDefault="00000000">
      <w:pPr>
        <w:pStyle w:val="Brdtext"/>
      </w:pPr>
      <w:r>
        <w:rPr>
          <w:rFonts w:eastAsia="Arial Unicode MS" w:cs="Arial Unicode MS"/>
        </w:rPr>
        <w:t>Under trevlig samvaro avverkades tipspromenaden och ”åror” köptes och snart kunde måltiden börja och buffén smakade</w:t>
      </w:r>
      <w:r w:rsidR="007A7AFD">
        <w:rPr>
          <w:rFonts w:eastAsia="Arial Unicode MS" w:cs="Arial Unicode MS"/>
        </w:rPr>
        <w:t xml:space="preserve"> mycket gott</w:t>
      </w:r>
      <w:r>
        <w:rPr>
          <w:rFonts w:eastAsia="Arial Unicode MS" w:cs="Arial Unicode MS"/>
        </w:rPr>
        <w:t xml:space="preserve">, det höll vi all med om. 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4914868" wp14:editId="14938A5C">
            <wp:simplePos x="0" y="0"/>
            <wp:positionH relativeFrom="margin">
              <wp:posOffset>3253766</wp:posOffset>
            </wp:positionH>
            <wp:positionV relativeFrom="line">
              <wp:posOffset>402317</wp:posOffset>
            </wp:positionV>
            <wp:extent cx="1713029" cy="247010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G_20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037.jpeg" descr="IMG_2037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3029" cy="24701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B2FB752" wp14:editId="7098C510">
            <wp:simplePos x="0" y="0"/>
            <wp:positionH relativeFrom="margin">
              <wp:posOffset>572769</wp:posOffset>
            </wp:positionH>
            <wp:positionV relativeFrom="line">
              <wp:posOffset>402317</wp:posOffset>
            </wp:positionV>
            <wp:extent cx="1807237" cy="25026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G_20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034.jpeg" descr="IMG_203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237" cy="25026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68990B" w14:textId="77777777" w:rsidR="00440224" w:rsidRDefault="00440224">
      <w:pPr>
        <w:pStyle w:val="Brdtext"/>
      </w:pPr>
    </w:p>
    <w:p w14:paraId="2CC40BFF" w14:textId="77777777" w:rsidR="00440224" w:rsidRDefault="00440224">
      <w:pPr>
        <w:pStyle w:val="Brdtext"/>
      </w:pPr>
    </w:p>
    <w:p w14:paraId="780CF6AC" w14:textId="77777777" w:rsidR="00440224" w:rsidRDefault="00440224">
      <w:pPr>
        <w:pStyle w:val="Brdtext"/>
      </w:pPr>
    </w:p>
    <w:p w14:paraId="246017CD" w14:textId="77777777" w:rsidR="00440224" w:rsidRDefault="00440224">
      <w:pPr>
        <w:pStyle w:val="Brdtext"/>
      </w:pPr>
    </w:p>
    <w:p w14:paraId="157DDBEE" w14:textId="77777777" w:rsidR="00440224" w:rsidRDefault="00440224">
      <w:pPr>
        <w:pStyle w:val="Brdtext"/>
      </w:pPr>
    </w:p>
    <w:p w14:paraId="186B05BE" w14:textId="77777777" w:rsidR="00440224" w:rsidRDefault="00440224">
      <w:pPr>
        <w:pStyle w:val="Brdtext"/>
      </w:pPr>
    </w:p>
    <w:p w14:paraId="5CC7FA0D" w14:textId="77777777" w:rsidR="00440224" w:rsidRDefault="00440224">
      <w:pPr>
        <w:pStyle w:val="Brdtext"/>
      </w:pPr>
    </w:p>
    <w:p w14:paraId="7ED0AF1E" w14:textId="77777777" w:rsidR="00440224" w:rsidRDefault="00440224">
      <w:pPr>
        <w:pStyle w:val="Brdtext"/>
      </w:pPr>
    </w:p>
    <w:p w14:paraId="26DB0F68" w14:textId="77777777" w:rsidR="00440224" w:rsidRDefault="00440224">
      <w:pPr>
        <w:pStyle w:val="Brdtext"/>
      </w:pPr>
    </w:p>
    <w:p w14:paraId="15B4F119" w14:textId="085BFC98" w:rsidR="00440224" w:rsidRDefault="00000000">
      <w:pPr>
        <w:pStyle w:val="Brdtext"/>
        <w:rPr>
          <w:i/>
          <w:iCs/>
        </w:rPr>
      </w:pPr>
      <w:r>
        <w:tab/>
      </w:r>
      <w:r>
        <w:tab/>
      </w:r>
      <w:r>
        <w:tab/>
        <w:t xml:space="preserve">                   </w:t>
      </w:r>
      <w:r w:rsidR="00C80193">
        <w:t xml:space="preserve">                      </w:t>
      </w:r>
      <w:r>
        <w:rPr>
          <w:i/>
          <w:iCs/>
        </w:rPr>
        <w:t>Kulturledare Elsy Sundström</w:t>
      </w:r>
    </w:p>
    <w:p w14:paraId="77623DCF" w14:textId="15E89299" w:rsidR="00440224" w:rsidRDefault="00000000">
      <w:pPr>
        <w:pStyle w:val="Brdtext"/>
      </w:pPr>
      <w:r>
        <w:t xml:space="preserve">Efter måltiden var det rättning av tipslapparna från tipspromenaden, och nog fick </w:t>
      </w:r>
      <w:r w:rsidR="00C80193">
        <w:t>R</w:t>
      </w:r>
      <w:r>
        <w:t xml:space="preserve">ådhusets höjd och </w:t>
      </w:r>
      <w:r w:rsidR="00C80193">
        <w:t>S</w:t>
      </w:r>
      <w:r>
        <w:t>pårvagnslinjer många att undra var Broder Lennart hämtat sina frågor</w:t>
      </w:r>
      <w:r w:rsidR="00843F8B">
        <w:t xml:space="preserve"> ifrån</w:t>
      </w:r>
      <w:r>
        <w:t xml:space="preserve"> och vinster blev det, här lite godsaker till Broder Per.</w:t>
      </w:r>
      <w:r w:rsidR="00C80193">
        <w:t xml:space="preserve"> </w:t>
      </w:r>
    </w:p>
    <w:p w14:paraId="487493D6" w14:textId="7A59F38F" w:rsidR="00440224" w:rsidRDefault="00000000">
      <w:pPr>
        <w:pStyle w:val="Brdtext"/>
        <w:rPr>
          <w:i/>
          <w:iCs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FCCF5D1" wp14:editId="64FF2844">
            <wp:simplePos x="0" y="0"/>
            <wp:positionH relativeFrom="margin">
              <wp:posOffset>2324531</wp:posOffset>
            </wp:positionH>
            <wp:positionV relativeFrom="line">
              <wp:posOffset>347776</wp:posOffset>
            </wp:positionV>
            <wp:extent cx="2789759" cy="2305036"/>
            <wp:effectExtent l="0" t="0" r="0" b="0"/>
            <wp:wrapTopAndBottom distT="152400" distB="152400"/>
            <wp:docPr id="1073741828" name="officeArt object" descr="IMG_204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2042.jpeg" descr="IMG_204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759" cy="2305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BB8B4A3" wp14:editId="67F69553">
            <wp:simplePos x="0" y="0"/>
            <wp:positionH relativeFrom="margin">
              <wp:posOffset>208279</wp:posOffset>
            </wp:positionH>
            <wp:positionV relativeFrom="line">
              <wp:posOffset>347776</wp:posOffset>
            </wp:positionV>
            <wp:extent cx="1708348" cy="152465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G_20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2045.jpeg" descr="IMG_2045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348" cy="15246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i/>
          <w:iCs/>
        </w:rPr>
        <w:t>Broder Per Winberg Wingren mottar pris av V</w:t>
      </w:r>
      <w:r w:rsidR="00C80193">
        <w:rPr>
          <w:i/>
          <w:iCs/>
        </w:rPr>
        <w:t>O</w:t>
      </w:r>
      <w:r>
        <w:rPr>
          <w:i/>
          <w:iCs/>
        </w:rPr>
        <w:t xml:space="preserve"> Janne Hult.</w:t>
      </w:r>
    </w:p>
    <w:p w14:paraId="3B584E29" w14:textId="77777777" w:rsidR="00440224" w:rsidRDefault="00440224">
      <w:pPr>
        <w:pStyle w:val="Brdtext"/>
      </w:pPr>
    </w:p>
    <w:p w14:paraId="3F15FD50" w14:textId="164CA272" w:rsidR="00440224" w:rsidRDefault="00000000">
      <w:pPr>
        <w:pStyle w:val="Brdtext"/>
      </w:pPr>
      <w:r>
        <w:t>Kvällen fortsatte med kaffe o kaka. Årorna kom till användning, för en del, och när det började skymma så gick vi ut i den ljumma höstkvällen, mätta och belåtna och tackade varandra för trevlig</w:t>
      </w:r>
      <w:r w:rsidR="00843F8B">
        <w:t>t</w:t>
      </w:r>
      <w:r>
        <w:t xml:space="preserve"> sällskap.</w:t>
      </w:r>
    </w:p>
    <w:p w14:paraId="717A6977" w14:textId="04C61753" w:rsidR="00440224" w:rsidRDefault="00000000">
      <w:pPr>
        <w:pStyle w:val="Brdtext"/>
      </w:pPr>
      <w:r>
        <w:t xml:space="preserve">Vid </w:t>
      </w:r>
      <w:r w:rsidR="00DA36AF">
        <w:t>pennan</w:t>
      </w:r>
    </w:p>
    <w:p w14:paraId="002CDFB0" w14:textId="3B107E03" w:rsidR="00440224" w:rsidRDefault="00000000">
      <w:pPr>
        <w:pStyle w:val="Brdtext"/>
      </w:pPr>
      <w:r>
        <w:t>Broder Ca</w:t>
      </w:r>
      <w:r w:rsidR="00DA36AF">
        <w:t>rl Magnus</w:t>
      </w:r>
      <w:r>
        <w:t xml:space="preserve"> Erzell</w:t>
      </w:r>
    </w:p>
    <w:p w14:paraId="548E1450" w14:textId="77777777" w:rsidR="00440224" w:rsidRDefault="00440224">
      <w:pPr>
        <w:pStyle w:val="Brdtext"/>
      </w:pPr>
    </w:p>
    <w:p w14:paraId="69AE35CD" w14:textId="77777777" w:rsidR="00440224" w:rsidRDefault="00440224">
      <w:pPr>
        <w:pStyle w:val="Brdtext"/>
      </w:pPr>
    </w:p>
    <w:p w14:paraId="317562B1" w14:textId="77777777" w:rsidR="00440224" w:rsidRDefault="00440224">
      <w:pPr>
        <w:pStyle w:val="Brdtext"/>
        <w:rPr>
          <w:b/>
          <w:bCs/>
        </w:rPr>
      </w:pPr>
    </w:p>
    <w:p w14:paraId="7F57DB1E" w14:textId="77777777" w:rsidR="00440224" w:rsidRDefault="00440224">
      <w:pPr>
        <w:pStyle w:val="Brdtext"/>
        <w:rPr>
          <w:b/>
          <w:bCs/>
        </w:rPr>
      </w:pPr>
    </w:p>
    <w:p w14:paraId="687DFE4A" w14:textId="77777777" w:rsidR="00440224" w:rsidRDefault="00440224">
      <w:pPr>
        <w:pStyle w:val="Brdtext"/>
      </w:pPr>
    </w:p>
    <w:sectPr w:rsidR="00440224">
      <w:headerReference w:type="default" r:id="rId10"/>
      <w:footerReference w:type="default" r:id="rId11"/>
      <w:pgSz w:w="11900" w:h="16840"/>
      <w:pgMar w:top="1134" w:right="1134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CAF07" w14:textId="77777777" w:rsidR="00797C11" w:rsidRDefault="00797C11">
      <w:r>
        <w:separator/>
      </w:r>
    </w:p>
  </w:endnote>
  <w:endnote w:type="continuationSeparator" w:id="0">
    <w:p w14:paraId="1FA528A4" w14:textId="77777777" w:rsidR="00797C11" w:rsidRDefault="00797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2E7C0" w14:textId="77777777" w:rsidR="00440224" w:rsidRDefault="00440224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6E853" w14:textId="77777777" w:rsidR="00797C11" w:rsidRDefault="00797C11">
      <w:r>
        <w:separator/>
      </w:r>
    </w:p>
  </w:footnote>
  <w:footnote w:type="continuationSeparator" w:id="0">
    <w:p w14:paraId="517951FA" w14:textId="77777777" w:rsidR="00797C11" w:rsidRDefault="00797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441B" w14:textId="77777777" w:rsidR="00440224" w:rsidRDefault="00000000">
    <w:pPr>
      <w:pStyle w:val="Sidhuvud"/>
      <w:tabs>
        <w:tab w:val="clear" w:pos="9072"/>
        <w:tab w:val="right" w:pos="9612"/>
      </w:tabs>
      <w:jc w:val="center"/>
      <w:rPr>
        <w:b/>
        <w:bCs/>
        <w:sz w:val="52"/>
        <w:szCs w:val="5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3CFB52C" wp14:editId="6266385E">
          <wp:simplePos x="0" y="0"/>
          <wp:positionH relativeFrom="page">
            <wp:posOffset>3432175</wp:posOffset>
          </wp:positionH>
          <wp:positionV relativeFrom="page">
            <wp:posOffset>231775</wp:posOffset>
          </wp:positionV>
          <wp:extent cx="668656" cy="878206"/>
          <wp:effectExtent l="0" t="0" r="0" b="0"/>
          <wp:wrapNone/>
          <wp:docPr id="1073741825" name="officeArt object" descr="C:\Users\Admin\AppData\Local\Microsoft\Windows\INetCache\Content.Word\Logga LL-jpg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dmin\AppData\Local\Microsoft\Windows\INetCache\Content.Word\Logga LL-jpg.jpg" descr="C:\Users\Admin\AppData\Local\Microsoft\Windows\INetCache\Content.Word\Logga LL-jpg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656" cy="8782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186D98C0" w14:textId="77777777" w:rsidR="00440224" w:rsidRDefault="00000000">
    <w:pPr>
      <w:pStyle w:val="Sidhuvud"/>
      <w:rPr>
        <w:b/>
        <w:bCs/>
        <w:sz w:val="52"/>
        <w:szCs w:val="52"/>
      </w:rPr>
    </w:pPr>
    <w:r>
      <w:rPr>
        <w:b/>
        <w:bCs/>
        <w:sz w:val="52"/>
        <w:szCs w:val="52"/>
      </w:rPr>
      <w:t xml:space="preserve">           Vasa Orden          av Amerika</w:t>
    </w:r>
  </w:p>
  <w:p w14:paraId="3F89C887" w14:textId="77777777" w:rsidR="00440224" w:rsidRDefault="00000000">
    <w:pPr>
      <w:pStyle w:val="Sidhuvud"/>
      <w:rPr>
        <w:i/>
        <w:iCs/>
      </w:rPr>
    </w:pPr>
    <w:r>
      <w:rPr>
        <w:i/>
        <w:iCs/>
      </w:rPr>
      <w:t xml:space="preserve">                                 En svensk-amerikansk                     vänskaps- och kulturorganisation</w:t>
    </w:r>
  </w:p>
  <w:p w14:paraId="23DEC786" w14:textId="77777777" w:rsidR="00440224" w:rsidRDefault="00440224">
    <w:pPr>
      <w:pStyle w:val="Sidhuvud"/>
      <w:rPr>
        <w:i/>
        <w:iCs/>
      </w:rPr>
    </w:pPr>
  </w:p>
  <w:p w14:paraId="34992969" w14:textId="77777777" w:rsidR="00440224" w:rsidRDefault="00000000">
    <w:pPr>
      <w:pStyle w:val="Sidhuvud"/>
      <w:jc w:val="center"/>
      <w:rPr>
        <w:sz w:val="28"/>
        <w:szCs w:val="28"/>
      </w:rPr>
    </w:pPr>
    <w:r>
      <w:rPr>
        <w:sz w:val="28"/>
        <w:szCs w:val="28"/>
      </w:rPr>
      <w:t>Logen Bråviken nr 751</w:t>
    </w:r>
  </w:p>
  <w:p w14:paraId="72D670CA" w14:textId="77777777" w:rsidR="00440224" w:rsidRDefault="00000000">
    <w:pPr>
      <w:pStyle w:val="Sidhuvud"/>
      <w:jc w:val="center"/>
    </w:pPr>
    <w:r>
      <w:rPr>
        <w:sz w:val="28"/>
        <w:szCs w:val="28"/>
      </w:rPr>
      <w:t xml:space="preserve">   Norrköping - Söderköping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224"/>
    <w:rsid w:val="00440224"/>
    <w:rsid w:val="00440D02"/>
    <w:rsid w:val="00797C11"/>
    <w:rsid w:val="007A7AFD"/>
    <w:rsid w:val="00843F8B"/>
    <w:rsid w:val="00A02D45"/>
    <w:rsid w:val="00C80193"/>
    <w:rsid w:val="00D63CF4"/>
    <w:rsid w:val="00DA0B15"/>
    <w:rsid w:val="00DA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7A3A9"/>
  <w15:docId w15:val="{E8545AC1-F7CE-479D-86DC-1D7EB65A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pPr>
      <w:tabs>
        <w:tab w:val="center" w:pos="4536"/>
        <w:tab w:val="right" w:pos="9072"/>
      </w:tabs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pPr>
      <w:suppressAutoHyphens/>
      <w:spacing w:after="140" w:line="276" w:lineRule="auto"/>
    </w:pPr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192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Jerlock</dc:creator>
  <cp:lastModifiedBy>Karl Jerlock</cp:lastModifiedBy>
  <cp:revision>5</cp:revision>
  <dcterms:created xsi:type="dcterms:W3CDTF">2025-10-31T16:03:00Z</dcterms:created>
  <dcterms:modified xsi:type="dcterms:W3CDTF">2025-11-01T13:11:00Z</dcterms:modified>
</cp:coreProperties>
</file>